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76B84" w14:textId="77777777" w:rsidR="00DE52C4" w:rsidRDefault="00F85E84">
      <w:pPr>
        <w:tabs>
          <w:tab w:val="left" w:pos="540"/>
        </w:tabs>
        <w:spacing w:after="0" w:line="355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3" behindDoc="0" locked="0" layoutInCell="1" allowOverlap="1" wp14:anchorId="09E8B1B3" wp14:editId="3EF5CF75">
            <wp:simplePos x="0" y="0"/>
            <wp:positionH relativeFrom="column">
              <wp:posOffset>1810385</wp:posOffset>
            </wp:positionH>
            <wp:positionV relativeFrom="paragraph">
              <wp:posOffset>-5715</wp:posOffset>
            </wp:positionV>
            <wp:extent cx="496570" cy="611505"/>
            <wp:effectExtent l="0" t="0" r="0" b="0"/>
            <wp:wrapTight wrapText="bothSides">
              <wp:wrapPolygon edited="0">
                <wp:start x="-202" y="0"/>
                <wp:lineTo x="-202" y="20638"/>
                <wp:lineTo x="20682" y="20638"/>
                <wp:lineTo x="20682" y="0"/>
                <wp:lineTo x="-202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473D5" w14:textId="77777777" w:rsidR="00DE52C4" w:rsidRDefault="00DE52C4">
      <w:pPr>
        <w:tabs>
          <w:tab w:val="left" w:pos="540"/>
        </w:tabs>
        <w:spacing w:after="0" w:line="355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CC73CA" w14:textId="77777777" w:rsidR="00DE52C4" w:rsidRDefault="00DE52C4">
      <w:pPr>
        <w:tabs>
          <w:tab w:val="left" w:pos="540"/>
        </w:tabs>
        <w:spacing w:after="0" w:line="355" w:lineRule="exact"/>
        <w:ind w:right="-1"/>
        <w:jc w:val="center"/>
        <w:rPr>
          <w:color w:val="000000"/>
        </w:rPr>
      </w:pPr>
    </w:p>
    <w:p w14:paraId="6582FC2D" w14:textId="77777777" w:rsidR="00DE52C4" w:rsidRDefault="00F85E84">
      <w:pPr>
        <w:tabs>
          <w:tab w:val="left" w:pos="540"/>
        </w:tabs>
        <w:spacing w:after="0" w:line="355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 wp14:anchorId="77249484" wp14:editId="51628410">
            <wp:simplePos x="0" y="0"/>
            <wp:positionH relativeFrom="column">
              <wp:posOffset>3507740</wp:posOffset>
            </wp:positionH>
            <wp:positionV relativeFrom="paragraph">
              <wp:posOffset>-714375</wp:posOffset>
            </wp:positionV>
            <wp:extent cx="460375" cy="611505"/>
            <wp:effectExtent l="0" t="0" r="0" b="0"/>
            <wp:wrapTopAndBottom/>
            <wp:docPr id="2" name="Рисунок 1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ГОРОДА ЕВПАТОРИИ</w:t>
      </w:r>
    </w:p>
    <w:p w14:paraId="6D11247C" w14:textId="77777777" w:rsidR="00DE52C4" w:rsidRDefault="00F85E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45B19698" w14:textId="77777777" w:rsidR="00DE52C4" w:rsidRDefault="00F85E84">
      <w:pPr>
        <w:tabs>
          <w:tab w:val="left" w:pos="162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14:paraId="48EB0E46" w14:textId="77777777" w:rsidR="00DE52C4" w:rsidRDefault="00F85E84">
      <w:pPr>
        <w:tabs>
          <w:tab w:val="left" w:pos="8100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                                                                                                  №   ____________</w:t>
      </w:r>
    </w:p>
    <w:p w14:paraId="7C8F7116" w14:textId="77777777" w:rsidR="00DE52C4" w:rsidRDefault="00F85E84">
      <w:pPr>
        <w:spacing w:after="480" w:line="480" w:lineRule="exact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ЕВПАТОРИЯ</w:t>
      </w:r>
    </w:p>
    <w:p w14:paraId="25F25B25" w14:textId="77777777" w:rsidR="00DE52C4" w:rsidRPr="00F85E84" w:rsidRDefault="00F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регламента</w:t>
      </w:r>
    </w:p>
    <w:p w14:paraId="5D9F618C" w14:textId="49EB7DF0" w:rsidR="00DE52C4" w:rsidRPr="00F85E84" w:rsidRDefault="00F85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</w:t>
      </w:r>
      <w:r w:rsidR="00F12020" w:rsidRPr="00F85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F85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</w:p>
    <w:p w14:paraId="2B38E33B" w14:textId="6F0D5E3D" w:rsidR="00DE52C4" w:rsidRPr="00F85E84" w:rsidRDefault="00F85E84" w:rsidP="00F1202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85E8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12020" w:rsidRPr="00F85E84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отдыха детей в каникулярное время</w:t>
      </w:r>
      <w:r w:rsidRPr="00F85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072250D" w14:textId="77777777" w:rsidR="00DE52C4" w:rsidRDefault="00DE52C4">
      <w:pPr>
        <w:pStyle w:val="ac"/>
        <w:spacing w:line="273" w:lineRule="exact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14:paraId="76043CA9" w14:textId="45A1FD6E" w:rsidR="00DE52C4" w:rsidRPr="00F85E84" w:rsidRDefault="00F85E84" w:rsidP="00FA43C6">
      <w:pPr>
        <w:spacing w:after="0" w:line="240" w:lineRule="auto"/>
        <w:ind w:right="-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соответствии </w:t>
      </w:r>
      <w:r w:rsidRPr="00F85E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="00F12020" w:rsidRPr="00F85E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п.13 ч.1 ст.</w:t>
      </w:r>
      <w:r w:rsidRPr="00F85E8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16 Федерального закона от 06.10.2003 № 131-ФЗ</w:t>
      </w:r>
      <w:r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F85E84">
        <w:rPr>
          <w:rFonts w:ascii="Times New Roman" w:hAnsi="Times New Roman" w:cs="Times New Roman"/>
          <w:iCs/>
          <w:color w:val="000000"/>
          <w:sz w:val="28"/>
          <w:szCs w:val="28"/>
        </w:rPr>
        <w:t>Федеральным законом от 06.10.2003 № 131-ФЗ «Об общих принципах организац</w:t>
      </w:r>
      <w:r w:rsidRPr="00F85E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ии местного самоуправления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</w:t>
      </w:r>
      <w:r w:rsidRPr="00F85E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Российской Федерации», </w:t>
      </w:r>
      <w:r w:rsidR="00FA43C6"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Законом Республики Крым «Об организации и обеспечении отдыха детей и их оздоровления в Республике Крым»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</w:t>
      </w:r>
      <w:r w:rsidR="00FA43C6"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02 июня 2015 г. №107-ЗРК/2015 </w:t>
      </w:r>
      <w:r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приказом Министерства образования, науки и </w:t>
      </w:r>
      <w:r w:rsidR="00F12020"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молодёжи</w:t>
      </w:r>
      <w:r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Республики Кры</w:t>
      </w:r>
      <w:r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 от </w:t>
      </w:r>
      <w:r w:rsidR="00F12020"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15.04.2022</w:t>
      </w:r>
      <w:r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 </w:t>
      </w:r>
      <w:r w:rsidR="00F12020"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623</w:t>
      </w:r>
      <w:r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«О</w:t>
      </w:r>
      <w:r w:rsidR="00F12020"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 утверждении Порядка предоставления путёвок в организации отдыха детей и их оздоровления, приобретаемых за счёт средств бюджета Республики Крым», </w:t>
      </w:r>
      <w:r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Уставом муниципального образования городской округ Евпатория Республики Крым, постано</w:t>
      </w:r>
      <w:r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влением администрации города Евпатории Республики Крым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</w:t>
      </w:r>
      <w:r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26.02.2019  № 262-п «Об утверждении порядка разработки и утверждения административных регламентов и порядка проведения экспертизы проектов административных регламентов предоставления муниципальных у</w:t>
      </w:r>
      <w:r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слуг», в целях обеспечения дополнительных гарантий гражданам при получении </w:t>
      </w:r>
      <w:r w:rsidR="00F12020"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муниципальной</w:t>
      </w:r>
      <w:r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услуги, администрация  города  Евпатории Республики Крым </w:t>
      </w:r>
      <w:r w:rsidR="00604956"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</w:t>
      </w:r>
      <w:r w:rsidR="00F12020"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</w:t>
      </w:r>
      <w:r w:rsidR="00F12020"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F85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F85E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 о с т а н о в л я е т:</w:t>
      </w:r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B98108A" w14:textId="77777777" w:rsidR="00DE52C4" w:rsidRPr="00F85E84" w:rsidRDefault="00DE52C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BF3C66" w14:textId="543342E4" w:rsidR="00DE52C4" w:rsidRPr="00F85E84" w:rsidRDefault="00F85E84" w:rsidP="00F85E84">
      <w:pPr>
        <w:widowControl w:val="0"/>
        <w:tabs>
          <w:tab w:val="left" w:pos="993"/>
        </w:tabs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Утвердить административный регламент предоставления </w:t>
      </w:r>
      <w:r w:rsidR="00F12020"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«</w:t>
      </w:r>
      <w:r w:rsidR="00F12020"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 детей в каникулярное время</w:t>
      </w:r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 Прилагается.</w:t>
      </w:r>
    </w:p>
    <w:p w14:paraId="3B5914F4" w14:textId="561F5382" w:rsidR="00DE52C4" w:rsidRPr="00F85E84" w:rsidRDefault="00F85E84" w:rsidP="00F85E84">
      <w:pPr>
        <w:widowControl w:val="0"/>
        <w:tabs>
          <w:tab w:val="left" w:pos="993"/>
        </w:tabs>
        <w:spacing w:after="0" w:line="235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Настоящее постановление вступает в силу со дня его обнародования на официальном портале Правительства Республики Крым – http://rk.gov.ru в разделе: муниципальные  образования,  подр</w:t>
      </w:r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 – Евпатория, 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официальном сайте муниципального образования городской округ Евпатория Республики Крым – http</w:t>
      </w:r>
      <w:r w:rsidRPr="00F85E84">
        <w:rPr>
          <w:rStyle w:val="-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:/</w:t>
      </w:r>
      <w:r w:rsidRPr="00F85E84">
        <w:rPr>
          <w:rStyle w:val="-"/>
          <w:rFonts w:ascii="Times New Roman" w:eastAsia="Times New Roman" w:hAnsi="Times New Roman" w:cs="Times New Roman"/>
          <w:color w:val="000000"/>
          <w:sz w:val="28"/>
          <w:szCs w:val="28"/>
          <w:u w:val="none"/>
          <w:lang w:val="uk-UA" w:eastAsia="ru-RU"/>
        </w:rPr>
        <w:t>/</w:t>
      </w:r>
      <w:hyperlink r:id="rId6">
        <w:r w:rsidRPr="00F85E84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my</w:t>
        </w:r>
      </w:hyperlink>
      <w:hyperlink r:id="rId7">
        <w:r w:rsidRPr="00F85E84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-</w:t>
        </w:r>
      </w:hyperlink>
      <w:hyperlink r:id="rId8">
        <w:proofErr w:type="spellStart"/>
        <w:r w:rsidRPr="00F85E84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evp</w:t>
        </w:r>
        <w:proofErr w:type="spellEnd"/>
      </w:hyperlink>
      <w:hyperlink r:id="rId9">
        <w:r w:rsidRPr="00F85E84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.</w:t>
        </w:r>
      </w:hyperlink>
      <w:hyperlink r:id="rId10">
        <w:proofErr w:type="spellStart"/>
        <w:r w:rsidRPr="00F85E84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Документы, подраздел – Документы администрации города  в информационно-телекоммуникационной сети общего пользования, а также </w:t>
      </w:r>
      <w:r w:rsidR="00FA43C6"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путём</w:t>
      </w:r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 информационного сообщения</w:t>
      </w:r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печатных средствах массовой информации.</w:t>
      </w:r>
    </w:p>
    <w:p w14:paraId="1BBFA822" w14:textId="7E3EC8F2" w:rsidR="00DE52C4" w:rsidRPr="00F85E84" w:rsidRDefault="00F85E84" w:rsidP="00F85E84">
      <w:pPr>
        <w:widowControl w:val="0"/>
        <w:tabs>
          <w:tab w:val="left" w:pos="993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F8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администрации, курирующего управление по делам семьи, молодежи и спорта администрации города Евпатории Республики Крым.</w:t>
      </w:r>
    </w:p>
    <w:p w14:paraId="22A1DA6C" w14:textId="77777777" w:rsidR="00DE52C4" w:rsidRPr="00FA43C6" w:rsidRDefault="00DE5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45324F" w14:textId="77777777" w:rsidR="00DE52C4" w:rsidRDefault="00DE5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D373AD" w14:textId="77777777" w:rsidR="00F85E84" w:rsidRPr="00FA43C6" w:rsidRDefault="00F85E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17A7C8B5" w14:textId="77777777" w:rsidR="00DE52C4" w:rsidRPr="00FA43C6" w:rsidRDefault="00F85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администрации</w:t>
      </w:r>
      <w:proofErr w:type="gramEnd"/>
      <w:r w:rsidRPr="00FA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</w:p>
    <w:p w14:paraId="1ACB9096" w14:textId="5D951D76" w:rsidR="00DE52C4" w:rsidRPr="00FA43C6" w:rsidRDefault="00F85E84">
      <w:pPr>
        <w:spacing w:after="0" w:line="240" w:lineRule="auto"/>
        <w:ind w:right="-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Евпатории Республики Крым </w:t>
      </w:r>
      <w:r w:rsidRPr="00FA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Е.М.</w:t>
      </w:r>
      <w:r w:rsidR="0060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Демидова</w:t>
      </w:r>
    </w:p>
    <w:p w14:paraId="0E769340" w14:textId="77777777" w:rsidR="00DE52C4" w:rsidRPr="00FA43C6" w:rsidRDefault="00DE5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FBC009" w14:textId="77777777" w:rsidR="00DE52C4" w:rsidRDefault="00DE5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3058A" w14:textId="77777777" w:rsidR="00DE52C4" w:rsidRDefault="00DE5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F86B1B" w14:textId="77777777" w:rsidR="00DE52C4" w:rsidRDefault="00DE5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31BAD4" w14:textId="77777777" w:rsidR="00DE52C4" w:rsidRDefault="00DE5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956EC" w14:textId="77777777" w:rsidR="00DE52C4" w:rsidRDefault="00DE52C4">
      <w:pPr>
        <w:rPr>
          <w:color w:val="000000"/>
        </w:rPr>
      </w:pPr>
    </w:p>
    <w:p w14:paraId="7BE8519B" w14:textId="77777777" w:rsidR="00DE52C4" w:rsidRDefault="00DE52C4">
      <w:pPr>
        <w:rPr>
          <w:color w:val="000000"/>
        </w:rPr>
      </w:pPr>
    </w:p>
    <w:p w14:paraId="1A8F9827" w14:textId="77777777" w:rsidR="00DE52C4" w:rsidRDefault="00DE52C4">
      <w:pPr>
        <w:rPr>
          <w:color w:val="000000"/>
        </w:rPr>
      </w:pPr>
    </w:p>
    <w:p w14:paraId="11CCD8ED" w14:textId="77777777" w:rsidR="00DE52C4" w:rsidRDefault="00DE52C4">
      <w:pPr>
        <w:rPr>
          <w:color w:val="000000"/>
        </w:rPr>
      </w:pPr>
    </w:p>
    <w:p w14:paraId="7AAABDE2" w14:textId="77777777" w:rsidR="00DE52C4" w:rsidRDefault="00DE52C4">
      <w:pPr>
        <w:rPr>
          <w:color w:val="000000"/>
        </w:rPr>
      </w:pPr>
    </w:p>
    <w:p w14:paraId="03437361" w14:textId="77777777" w:rsidR="00DE52C4" w:rsidRDefault="00DE52C4">
      <w:pPr>
        <w:rPr>
          <w:color w:val="000000"/>
        </w:rPr>
      </w:pPr>
    </w:p>
    <w:p w14:paraId="4DADEF7C" w14:textId="77777777" w:rsidR="00DE52C4" w:rsidRDefault="00DE52C4">
      <w:pPr>
        <w:rPr>
          <w:color w:val="000000"/>
        </w:rPr>
      </w:pPr>
    </w:p>
    <w:p w14:paraId="24C93813" w14:textId="77777777" w:rsidR="00DE52C4" w:rsidRDefault="00DE52C4">
      <w:pPr>
        <w:rPr>
          <w:color w:val="000000"/>
        </w:rPr>
      </w:pPr>
    </w:p>
    <w:p w14:paraId="5678FB15" w14:textId="77777777" w:rsidR="00DE52C4" w:rsidRDefault="00DE52C4">
      <w:pPr>
        <w:rPr>
          <w:color w:val="000000"/>
        </w:rPr>
      </w:pPr>
    </w:p>
    <w:p w14:paraId="7A4527B9" w14:textId="77777777" w:rsidR="00DE52C4" w:rsidRDefault="00DE52C4">
      <w:pPr>
        <w:rPr>
          <w:color w:val="000000"/>
        </w:rPr>
      </w:pPr>
    </w:p>
    <w:p w14:paraId="4A11CEE8" w14:textId="77777777" w:rsidR="00DE52C4" w:rsidRDefault="00DE52C4">
      <w:pPr>
        <w:rPr>
          <w:color w:val="000000"/>
        </w:rPr>
      </w:pPr>
    </w:p>
    <w:p w14:paraId="283B66EF" w14:textId="77777777" w:rsidR="00DE52C4" w:rsidRDefault="00DE52C4"/>
    <w:sectPr w:rsidR="00DE52C4">
      <w:pgSz w:w="11906" w:h="16838"/>
      <w:pgMar w:top="1276" w:right="99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4"/>
    <w:rsid w:val="00604956"/>
    <w:rsid w:val="00895F3F"/>
    <w:rsid w:val="00DE52C4"/>
    <w:rsid w:val="00F12020"/>
    <w:rsid w:val="00F85E84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53F5"/>
  <w15:docId w15:val="{EFF50D14-27B0-4DF7-993A-1A0AF824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b">
    <w:name w:val="Содержимое таблицы"/>
    <w:basedOn w:val="a"/>
    <w:qFormat/>
  </w:style>
  <w:style w:type="paragraph" w:styleId="ac">
    <w:name w:val="No Spacing"/>
    <w:qFormat/>
    <w:pPr>
      <w:suppressAutoHyphens/>
    </w:pPr>
    <w:rPr>
      <w:rFonts w:cs="Calibri"/>
      <w:color w:val="00000A"/>
      <w:sz w:val="22"/>
      <w:lang w:eastAsia="zh-CN"/>
    </w:rPr>
  </w:style>
  <w:style w:type="paragraph" w:customStyle="1" w:styleId="ad">
    <w:name w:val="Заголовок таблицы"/>
    <w:basedOn w:val="ab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-evp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evp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my-evp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y-ev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dc:description/>
  <cp:lastModifiedBy>Админ</cp:lastModifiedBy>
  <cp:revision>3</cp:revision>
  <cp:lastPrinted>2023-04-03T12:03:00Z</cp:lastPrinted>
  <dcterms:created xsi:type="dcterms:W3CDTF">2023-04-03T11:42:00Z</dcterms:created>
  <dcterms:modified xsi:type="dcterms:W3CDTF">2023-04-03T12:06:00Z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